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EE" w:rsidRPr="00EB5DC1" w:rsidRDefault="00AB4BEE" w:rsidP="00AB4BEE">
      <w:pPr>
        <w:shd w:val="clear" w:color="auto" w:fill="FFFFFF"/>
        <w:autoSpaceDE w:val="0"/>
        <w:autoSpaceDN w:val="0"/>
        <w:adjustRightInd w:val="0"/>
        <w:spacing w:after="0" w:line="240" w:lineRule="auto"/>
        <w:ind w:left="6372" w:firstLine="7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</w:t>
      </w:r>
      <w:r w:rsidRPr="00EB5DC1">
        <w:rPr>
          <w:rFonts w:ascii="Times New Roman" w:hAnsi="Times New Roman" w:cs="Times New Roman"/>
          <w:color w:val="000000"/>
          <w:sz w:val="24"/>
          <w:szCs w:val="28"/>
        </w:rPr>
        <w:t xml:space="preserve">риложение к приказу МАОУ СОШ № 25 </w:t>
      </w:r>
    </w:p>
    <w:p w:rsidR="00AB4BEE" w:rsidRPr="00EB5DC1" w:rsidRDefault="00AB4BEE" w:rsidP="00AB4BEE">
      <w:pPr>
        <w:shd w:val="clear" w:color="auto" w:fill="FFFFFF"/>
        <w:autoSpaceDE w:val="0"/>
        <w:autoSpaceDN w:val="0"/>
        <w:adjustRightInd w:val="0"/>
        <w:spacing w:after="0" w:line="240" w:lineRule="auto"/>
        <w:ind w:left="6372" w:firstLine="7"/>
        <w:rPr>
          <w:rFonts w:ascii="Times New Roman" w:hAnsi="Times New Roman" w:cs="Times New Roman"/>
          <w:color w:val="000000"/>
          <w:sz w:val="24"/>
          <w:szCs w:val="28"/>
        </w:rPr>
      </w:pPr>
      <w:r w:rsidRPr="00EB5DC1">
        <w:rPr>
          <w:rFonts w:ascii="Times New Roman" w:hAnsi="Times New Roman" w:cs="Times New Roman"/>
          <w:color w:val="000000"/>
          <w:sz w:val="24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8"/>
        </w:rPr>
        <w:t>474  от 27.11</w:t>
      </w:r>
      <w:r w:rsidRPr="00EB5DC1">
        <w:rPr>
          <w:rFonts w:ascii="Times New Roman" w:hAnsi="Times New Roman" w:cs="Times New Roman"/>
          <w:color w:val="000000"/>
          <w:sz w:val="24"/>
          <w:szCs w:val="28"/>
        </w:rPr>
        <w:t>.2018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EB5DC1">
        <w:rPr>
          <w:rFonts w:ascii="Times New Roman" w:hAnsi="Times New Roman" w:cs="Times New Roman"/>
          <w:color w:val="000000"/>
          <w:sz w:val="24"/>
          <w:szCs w:val="28"/>
        </w:rPr>
        <w:t>г.</w:t>
      </w:r>
    </w:p>
    <w:p w:rsidR="00AB4BEE" w:rsidRPr="000537CF" w:rsidRDefault="00AB4BEE" w:rsidP="00AB4BEE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color w:val="000000"/>
        </w:rPr>
      </w:pPr>
      <w:r w:rsidRPr="000537CF">
        <w:rPr>
          <w:b/>
          <w:color w:val="000000"/>
        </w:rPr>
        <w:t>ПОЛОЖЕНИЕ</w:t>
      </w:r>
    </w:p>
    <w:p w:rsidR="00AB4BEE" w:rsidRPr="000537CF" w:rsidRDefault="00AB4BEE" w:rsidP="00AB4B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537CF">
        <w:rPr>
          <w:b/>
          <w:color w:val="000000"/>
        </w:rPr>
        <w:t xml:space="preserve">о школьном  конкурсе рисунков </w:t>
      </w:r>
    </w:p>
    <w:p w:rsidR="00AB4BEE" w:rsidRPr="000537CF" w:rsidRDefault="00AB4BEE" w:rsidP="00AB4B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537CF">
        <w:rPr>
          <w:b/>
          <w:color w:val="000000"/>
        </w:rPr>
        <w:t>«Мир профессий компании «ФосАгро»»</w:t>
      </w:r>
    </w:p>
    <w:p w:rsidR="00AB4BEE" w:rsidRPr="000537CF" w:rsidRDefault="00AB4BEE" w:rsidP="00AB4BEE">
      <w:pPr>
        <w:pStyle w:val="a4"/>
        <w:spacing w:after="165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053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AB4BEE" w:rsidRPr="000537CF" w:rsidRDefault="00AB4BEE" w:rsidP="00AB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C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цели организаторов, участников конкурса рисунков «Мир профессий компании «ФосАгро»»  (далее – Конкурс), содержание и порядок проведения конкурса, порядок рассмотрения представленных материалов и награждение победителей.</w:t>
      </w:r>
    </w:p>
    <w:p w:rsidR="00AB4BEE" w:rsidRPr="000537CF" w:rsidRDefault="00AB4BEE" w:rsidP="00AB4BEE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537CF">
        <w:rPr>
          <w:rFonts w:ascii="Times New Roman" w:hAnsi="Times New Roman" w:cs="Times New Roman"/>
          <w:sz w:val="24"/>
          <w:szCs w:val="24"/>
        </w:rPr>
        <w:t>1.2. Организатором конкурса являются МАОУ СОШ № 25 и Балаковский  филиал  акционерного общества «Апатит». Конкурс проводится в рамках проекта</w:t>
      </w:r>
      <w:r w:rsidRPr="00053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7CF">
        <w:rPr>
          <w:rFonts w:ascii="Times New Roman" w:hAnsi="Times New Roman" w:cs="Times New Roman"/>
          <w:sz w:val="24"/>
          <w:szCs w:val="24"/>
        </w:rPr>
        <w:t xml:space="preserve"> «ФосАгро-школа».</w:t>
      </w:r>
    </w:p>
    <w:p w:rsidR="00AB4BEE" w:rsidRPr="000537CF" w:rsidRDefault="00AB4BEE" w:rsidP="00AB4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37CF">
        <w:rPr>
          <w:color w:val="000000"/>
        </w:rPr>
        <w:t>1.3. Конкурс направлен на привлечение внимания обучающихся начальных классов к особенностям профессионального мира взрослых  и развитие творческого потенциала личности.</w:t>
      </w:r>
    </w:p>
    <w:p w:rsidR="00AB4BEE" w:rsidRPr="000537CF" w:rsidRDefault="00AB4BEE" w:rsidP="00AB4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37CF">
        <w:rPr>
          <w:color w:val="000000"/>
        </w:rPr>
        <w:t>1.4. Основными целями и задачами конкурса являются:</w:t>
      </w:r>
    </w:p>
    <w:p w:rsidR="00AB4BEE" w:rsidRPr="000537CF" w:rsidRDefault="00AB4BEE" w:rsidP="00AB4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37CF">
        <w:rPr>
          <w:color w:val="000000"/>
        </w:rPr>
        <w:t>- Создание условий для формирования интереса к миру разных профессий.</w:t>
      </w:r>
    </w:p>
    <w:p w:rsidR="00AB4BEE" w:rsidRPr="000537CF" w:rsidRDefault="00AB4BEE" w:rsidP="00AB4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37CF">
        <w:rPr>
          <w:color w:val="000000"/>
        </w:rPr>
        <w:t>- Способствование пониманию роли труда в жизни человека.</w:t>
      </w:r>
    </w:p>
    <w:p w:rsidR="00AB4BEE" w:rsidRPr="000537CF" w:rsidRDefault="00AB4BEE" w:rsidP="00AB4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37CF">
        <w:rPr>
          <w:color w:val="000000"/>
        </w:rPr>
        <w:t>-Содействие выявлению и развитию творческих способностей обучающихся начальной школы посредством привлечения внимания к специфике профессиональной деятельности  компании «ФосАгро».</w:t>
      </w:r>
    </w:p>
    <w:p w:rsidR="00AB4BEE" w:rsidRPr="000537CF" w:rsidRDefault="00AB4BEE" w:rsidP="00AB4BEE">
      <w:pPr>
        <w:pStyle w:val="a3"/>
        <w:shd w:val="clear" w:color="auto" w:fill="FFFFFF"/>
        <w:spacing w:before="168" w:beforeAutospacing="0" w:after="168" w:afterAutospacing="0"/>
        <w:jc w:val="both"/>
        <w:rPr>
          <w:b/>
          <w:color w:val="000000"/>
        </w:rPr>
      </w:pPr>
      <w:r w:rsidRPr="000537CF">
        <w:rPr>
          <w:b/>
          <w:color w:val="000000"/>
        </w:rPr>
        <w:t>2. Участники конкурса:</w:t>
      </w:r>
    </w:p>
    <w:p w:rsidR="00AB4BEE" w:rsidRPr="000537CF" w:rsidRDefault="00AB4BEE" w:rsidP="00AB4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37CF">
        <w:rPr>
          <w:color w:val="000000"/>
        </w:rPr>
        <w:t xml:space="preserve">2.1. К участию в конкурсе приглашаются </w:t>
      </w:r>
      <w:proofErr w:type="gramStart"/>
      <w:r w:rsidRPr="000537CF">
        <w:rPr>
          <w:color w:val="000000"/>
        </w:rPr>
        <w:t>обучающиеся</w:t>
      </w:r>
      <w:proofErr w:type="gramEnd"/>
      <w:r w:rsidRPr="000537CF">
        <w:rPr>
          <w:color w:val="000000"/>
        </w:rPr>
        <w:t xml:space="preserve"> 1-4 классов МАОУ СОШ № 25.</w:t>
      </w:r>
    </w:p>
    <w:p w:rsidR="00AB4BEE" w:rsidRPr="000537CF" w:rsidRDefault="00AB4BEE" w:rsidP="00AB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C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Участники Конкурса делятся на следующие возрастные категории:</w:t>
      </w:r>
    </w:p>
    <w:p w:rsidR="00AB4BEE" w:rsidRPr="000537CF" w:rsidRDefault="00AB4BEE" w:rsidP="00AB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категория: </w:t>
      </w:r>
      <w:proofErr w:type="gramStart"/>
      <w:r w:rsidRPr="0005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05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1-х классов МАОУ СОШ №25</w:t>
      </w:r>
    </w:p>
    <w:p w:rsidR="00AB4BEE" w:rsidRPr="000537CF" w:rsidRDefault="00AB4BEE" w:rsidP="00AB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категория: </w:t>
      </w:r>
      <w:proofErr w:type="gramStart"/>
      <w:r w:rsidRPr="0005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05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 классов МАОУ СОШ №25</w:t>
      </w:r>
    </w:p>
    <w:p w:rsidR="00AB4BEE" w:rsidRPr="000537CF" w:rsidRDefault="00AB4BEE" w:rsidP="00AB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категория: </w:t>
      </w:r>
      <w:proofErr w:type="gramStart"/>
      <w:r w:rsidRPr="0005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05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 классов МАОУ СОШ №25</w:t>
      </w:r>
    </w:p>
    <w:p w:rsidR="00AB4BEE" w:rsidRPr="000537CF" w:rsidRDefault="00AB4BEE" w:rsidP="00AB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Четвертая категория:  </w:t>
      </w:r>
      <w:proofErr w:type="gramStart"/>
      <w:r w:rsidRPr="0005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05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4-х классов МАОУ СОШ №25</w:t>
      </w:r>
    </w:p>
    <w:p w:rsidR="00AB4BEE" w:rsidRPr="000537CF" w:rsidRDefault="00AB4BEE" w:rsidP="00AB4B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537CF">
        <w:rPr>
          <w:b/>
          <w:color w:val="000000"/>
        </w:rPr>
        <w:t>3.  Требования к рисункам:</w:t>
      </w:r>
    </w:p>
    <w:p w:rsidR="00AB4BEE" w:rsidRPr="000537CF" w:rsidRDefault="00AB4BEE" w:rsidP="00AB4BEE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0537CF">
        <w:rPr>
          <w:color w:val="000000"/>
        </w:rPr>
        <w:t>К участию в конкурсе принимаются рисунки формата А</w:t>
      </w:r>
      <w:proofErr w:type="gramStart"/>
      <w:r w:rsidRPr="000537CF">
        <w:rPr>
          <w:color w:val="000000"/>
        </w:rPr>
        <w:t>4</w:t>
      </w:r>
      <w:proofErr w:type="gramEnd"/>
      <w:r w:rsidRPr="000537CF">
        <w:rPr>
          <w:color w:val="000000"/>
        </w:rPr>
        <w:t xml:space="preserve"> в любой технике изобразительного искусства.</w:t>
      </w:r>
    </w:p>
    <w:p w:rsidR="00AB4BEE" w:rsidRPr="000537CF" w:rsidRDefault="00AB4BEE" w:rsidP="00AB4B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537CF">
        <w:rPr>
          <w:b/>
          <w:color w:val="000000"/>
        </w:rPr>
        <w:t>4. Общие требования:</w:t>
      </w:r>
    </w:p>
    <w:p w:rsidR="00AB4BEE" w:rsidRPr="000537CF" w:rsidRDefault="00AB4BEE" w:rsidP="00AB4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37CF">
        <w:rPr>
          <w:color w:val="000000"/>
        </w:rPr>
        <w:t xml:space="preserve">- работы </w:t>
      </w:r>
      <w:proofErr w:type="gramStart"/>
      <w:r w:rsidRPr="000537CF">
        <w:rPr>
          <w:color w:val="000000"/>
        </w:rPr>
        <w:t>обучающимися</w:t>
      </w:r>
      <w:proofErr w:type="gramEnd"/>
      <w:r w:rsidRPr="000537CF">
        <w:rPr>
          <w:color w:val="000000"/>
        </w:rPr>
        <w:t xml:space="preserve"> выполняются самостоятельно;</w:t>
      </w:r>
    </w:p>
    <w:p w:rsidR="00AB4BEE" w:rsidRPr="000537CF" w:rsidRDefault="00AB4BEE" w:rsidP="00AB4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37CF">
        <w:rPr>
          <w:color w:val="000000"/>
        </w:rPr>
        <w:t>- коллажи к участию не принимаются;</w:t>
      </w:r>
    </w:p>
    <w:p w:rsidR="00AB4BEE" w:rsidRPr="000537CF" w:rsidRDefault="00AB4BEE" w:rsidP="00AB4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37CF">
        <w:rPr>
          <w:color w:val="000000"/>
        </w:rPr>
        <w:t>- один участник может представить на конкурс только одну работу;</w:t>
      </w:r>
    </w:p>
    <w:p w:rsidR="00AB4BEE" w:rsidRPr="000537CF" w:rsidRDefault="00AB4BEE" w:rsidP="00AB4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37CF">
        <w:rPr>
          <w:color w:val="000000"/>
        </w:rPr>
        <w:t>- к участию в конкурсе допускаются только индивидуальные работы.</w:t>
      </w:r>
    </w:p>
    <w:p w:rsidR="00AB4BEE" w:rsidRPr="000537CF" w:rsidRDefault="00AB4BEE" w:rsidP="00AB4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37CF">
        <w:rPr>
          <w:color w:val="000000"/>
        </w:rPr>
        <w:t>  По решению оргкомитета работа может быть не принята в случае:</w:t>
      </w:r>
    </w:p>
    <w:p w:rsidR="00AB4BEE" w:rsidRPr="000537CF" w:rsidRDefault="00AB4BEE" w:rsidP="00AB4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37CF">
        <w:rPr>
          <w:color w:val="000000"/>
        </w:rPr>
        <w:t>- нарушения авторского права, формата и размера файла;</w:t>
      </w:r>
    </w:p>
    <w:p w:rsidR="00AB4BEE" w:rsidRPr="000537CF" w:rsidRDefault="00AB4BEE" w:rsidP="00AB4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37CF">
        <w:rPr>
          <w:color w:val="000000"/>
        </w:rPr>
        <w:t>- представления работы плохого качества;</w:t>
      </w:r>
    </w:p>
    <w:p w:rsidR="00AB4BEE" w:rsidRPr="000537CF" w:rsidRDefault="00AB4BEE" w:rsidP="00AB4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37CF">
        <w:rPr>
          <w:color w:val="000000"/>
        </w:rPr>
        <w:t xml:space="preserve">- </w:t>
      </w:r>
      <w:proofErr w:type="gramStart"/>
      <w:r w:rsidRPr="000537CF">
        <w:rPr>
          <w:color w:val="000000"/>
        </w:rPr>
        <w:t>не соответствия</w:t>
      </w:r>
      <w:proofErr w:type="gramEnd"/>
      <w:r w:rsidRPr="000537CF">
        <w:rPr>
          <w:color w:val="000000"/>
        </w:rPr>
        <w:t>  рисунка тематике конкурса.</w:t>
      </w:r>
    </w:p>
    <w:p w:rsidR="00AB4BEE" w:rsidRPr="000537CF" w:rsidRDefault="00AB4BEE" w:rsidP="00AB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C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участия в Конкурсе необходимо предоставить:</w:t>
      </w:r>
    </w:p>
    <w:p w:rsidR="00AB4BEE" w:rsidRPr="000537CF" w:rsidRDefault="00AB4BEE" w:rsidP="00AB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C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Конкурсную работу (к каждой работе должны быть прикреплена этикетка с лицевой стороны рисунка)</w:t>
      </w:r>
    </w:p>
    <w:p w:rsidR="00AB4BEE" w:rsidRPr="000537CF" w:rsidRDefault="00AB4BEE" w:rsidP="00AB4B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37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 этикетки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4820"/>
      </w:tblGrid>
      <w:tr w:rsidR="00AB4BEE" w:rsidRPr="000537CF" w:rsidTr="00575298">
        <w:tc>
          <w:tcPr>
            <w:tcW w:w="4820" w:type="dxa"/>
          </w:tcPr>
          <w:p w:rsidR="00AB4BEE" w:rsidRPr="000537CF" w:rsidRDefault="00AB4BEE" w:rsidP="00575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работы:</w:t>
            </w:r>
            <w:r w:rsidRPr="0005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 Иван,</w:t>
            </w:r>
          </w:p>
          <w:p w:rsidR="00AB4BEE" w:rsidRPr="000537CF" w:rsidRDefault="00AB4BEE" w:rsidP="00575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5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3А класса </w:t>
            </w:r>
          </w:p>
          <w:p w:rsidR="00AB4BEE" w:rsidRPr="000537CF" w:rsidRDefault="00AB4BEE" w:rsidP="00575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25</w:t>
            </w:r>
          </w:p>
          <w:p w:rsidR="00AB4BEE" w:rsidRPr="000537CF" w:rsidRDefault="00AB4BEE" w:rsidP="00575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  <w:r w:rsidRPr="0005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Мой пап</w:t>
            </w:r>
            <w:proofErr w:type="gramStart"/>
            <w:r w:rsidRPr="0005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5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электрик АО «Апатит».</w:t>
            </w:r>
          </w:p>
        </w:tc>
      </w:tr>
      <w:tr w:rsidR="00AB4BEE" w:rsidRPr="000537CF" w:rsidTr="00575298">
        <w:tc>
          <w:tcPr>
            <w:tcW w:w="4820" w:type="dxa"/>
          </w:tcPr>
          <w:p w:rsidR="00AB4BEE" w:rsidRPr="000537CF" w:rsidRDefault="00AB4BEE" w:rsidP="00575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B4BEE" w:rsidRPr="000537CF" w:rsidRDefault="00AB4BEE" w:rsidP="00AB4B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Оценивание конкурсных работ и подведение итогов</w:t>
      </w:r>
    </w:p>
    <w:p w:rsidR="00AB4BEE" w:rsidRPr="000537CF" w:rsidRDefault="00AB4BEE" w:rsidP="00AB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Организаторами формируется состав жюри. </w:t>
      </w:r>
    </w:p>
    <w:p w:rsidR="00AB4BEE" w:rsidRPr="000537CF" w:rsidRDefault="00AB4BEE" w:rsidP="00AB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C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Критерии оценок работ:</w:t>
      </w:r>
    </w:p>
    <w:p w:rsidR="00AB4BEE" w:rsidRPr="000537CF" w:rsidRDefault="00AB4BEE" w:rsidP="00AB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C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5.2.1.Техническая реализация:</w:t>
      </w:r>
    </w:p>
    <w:p w:rsidR="00AB4BEE" w:rsidRPr="000537CF" w:rsidRDefault="00AB4BEE" w:rsidP="00AB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уровень мастерства, владение выбранной техникой;</w:t>
      </w:r>
    </w:p>
    <w:p w:rsidR="00AB4BEE" w:rsidRPr="000537CF" w:rsidRDefault="00AB4BEE" w:rsidP="00AB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уровень техники исполнения;</w:t>
      </w:r>
    </w:p>
    <w:p w:rsidR="00AB4BEE" w:rsidRPr="000537CF" w:rsidRDefault="00AB4BEE" w:rsidP="00AB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качество изготовления.</w:t>
      </w:r>
    </w:p>
    <w:p w:rsidR="00AB4BEE" w:rsidRPr="000537CF" w:rsidRDefault="00AB4BEE" w:rsidP="00AB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сложность изготовления;</w:t>
      </w:r>
    </w:p>
    <w:p w:rsidR="00AB4BEE" w:rsidRPr="000537CF" w:rsidRDefault="00AB4BEE" w:rsidP="00AB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CF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Техническая эстетика, дизайн:</w:t>
      </w:r>
    </w:p>
    <w:p w:rsidR="00AB4BEE" w:rsidRPr="000537CF" w:rsidRDefault="00AB4BEE" w:rsidP="00AB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0537C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эстетический вид</w:t>
      </w:r>
      <w:proofErr w:type="gramEnd"/>
      <w:r w:rsidRPr="0005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изделия;</w:t>
      </w:r>
    </w:p>
    <w:p w:rsidR="00AB4BEE" w:rsidRPr="000537CF" w:rsidRDefault="00AB4BEE" w:rsidP="00AB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художественная выразительность;</w:t>
      </w:r>
    </w:p>
    <w:p w:rsidR="00AB4BEE" w:rsidRPr="000537CF" w:rsidRDefault="00AB4BEE" w:rsidP="00AB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единство стилевого, художественного и образного решения изделия.</w:t>
      </w:r>
    </w:p>
    <w:p w:rsidR="00AB4BEE" w:rsidRPr="000537CF" w:rsidRDefault="00AB4BEE" w:rsidP="00AB4B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7CF">
        <w:rPr>
          <w:rFonts w:ascii="Times New Roman" w:hAnsi="Times New Roman" w:cs="Times New Roman"/>
          <w:b/>
          <w:sz w:val="24"/>
          <w:szCs w:val="24"/>
        </w:rPr>
        <w:t xml:space="preserve">Порядок и сроки проведения конкурса: </w:t>
      </w:r>
    </w:p>
    <w:p w:rsidR="00AB4BEE" w:rsidRPr="000537CF" w:rsidRDefault="00AB4BEE" w:rsidP="00AB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CF">
        <w:rPr>
          <w:rFonts w:ascii="Times New Roman" w:hAnsi="Times New Roman" w:cs="Times New Roman"/>
          <w:sz w:val="24"/>
          <w:szCs w:val="24"/>
        </w:rPr>
        <w:t>6.1. Конкурс проводится в период со  03 декабря 2018 года по 15  января 2019 года.</w:t>
      </w:r>
    </w:p>
    <w:p w:rsidR="00AB4BEE" w:rsidRPr="00DE09AD" w:rsidRDefault="00AB4BEE" w:rsidP="00AB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537CF">
        <w:rPr>
          <w:rFonts w:ascii="Times New Roman" w:hAnsi="Times New Roman" w:cs="Times New Roman"/>
          <w:sz w:val="24"/>
          <w:szCs w:val="24"/>
        </w:rPr>
        <w:t xml:space="preserve">6.2. </w:t>
      </w:r>
      <w:r w:rsidRPr="00DE09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Готовые работы необходимо предоставить в </w:t>
      </w:r>
      <w:proofErr w:type="spellStart"/>
      <w:r w:rsidRPr="00DE09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каб</w:t>
      </w:r>
      <w:proofErr w:type="spellEnd"/>
      <w:r w:rsidRPr="00DE09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223 заместителю директора по ВР Шолоховой О.В. </w:t>
      </w:r>
      <w:r w:rsidRPr="00DE09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 срок до 11 января 2018года.</w:t>
      </w:r>
    </w:p>
    <w:p w:rsidR="00AB4BEE" w:rsidRPr="000537CF" w:rsidRDefault="00AB4BEE" w:rsidP="00AB4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CF">
        <w:rPr>
          <w:rFonts w:ascii="Times New Roman" w:hAnsi="Times New Roman" w:cs="Times New Roman"/>
          <w:sz w:val="24"/>
          <w:szCs w:val="24"/>
        </w:rPr>
        <w:t>6.3. Работа жюри осуществляется с 11 по 15 января 2019 года.</w:t>
      </w:r>
    </w:p>
    <w:p w:rsidR="00AB4BEE" w:rsidRPr="000537CF" w:rsidRDefault="00AB4BEE" w:rsidP="00AB4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CF">
        <w:rPr>
          <w:rFonts w:ascii="Times New Roman" w:hAnsi="Times New Roman" w:cs="Times New Roman"/>
          <w:sz w:val="24"/>
          <w:szCs w:val="24"/>
        </w:rPr>
        <w:t>6.4. По итогам конкурса определяется победители и призеры</w:t>
      </w:r>
      <w:r w:rsidRPr="000537CF">
        <w:rPr>
          <w:rFonts w:ascii="Times New Roman" w:hAnsi="Times New Roman" w:cs="Times New Roman"/>
          <w:b/>
          <w:sz w:val="24"/>
          <w:szCs w:val="24"/>
        </w:rPr>
        <w:t>.</w:t>
      </w:r>
      <w:r w:rsidRPr="00053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BEE" w:rsidRPr="000537CF" w:rsidRDefault="00AB4BEE" w:rsidP="00AB4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CF">
        <w:rPr>
          <w:rFonts w:ascii="Times New Roman" w:hAnsi="Times New Roman" w:cs="Times New Roman"/>
          <w:sz w:val="24"/>
          <w:szCs w:val="24"/>
        </w:rPr>
        <w:t>6.5. Выявление победителей осуществляется путём оценки жюри (наибольшее количество баллов).</w:t>
      </w:r>
    </w:p>
    <w:p w:rsidR="00AB4BEE" w:rsidRPr="000537CF" w:rsidRDefault="00AB4BEE" w:rsidP="00AB4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CF">
        <w:rPr>
          <w:rFonts w:ascii="Times New Roman" w:hAnsi="Times New Roman" w:cs="Times New Roman"/>
          <w:sz w:val="24"/>
          <w:szCs w:val="24"/>
        </w:rPr>
        <w:t>6.6. Итоги конкурса объявляются публично, а также размещаются на официальном сайте МАОУ СОШ № 25.</w:t>
      </w:r>
    </w:p>
    <w:p w:rsidR="00AB4BEE" w:rsidRPr="000537CF" w:rsidRDefault="00AB4BEE" w:rsidP="00AB4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CF">
        <w:rPr>
          <w:rFonts w:ascii="Times New Roman" w:hAnsi="Times New Roman" w:cs="Times New Roman"/>
          <w:sz w:val="24"/>
          <w:szCs w:val="24"/>
        </w:rPr>
        <w:t xml:space="preserve">6.7. Награждение победителей и призёров состоится в январе 2019 года. </w:t>
      </w:r>
    </w:p>
    <w:p w:rsidR="00AB4BEE" w:rsidRPr="000537CF" w:rsidRDefault="00AB4BEE" w:rsidP="00AB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EE" w:rsidRDefault="00AB4BEE" w:rsidP="00AB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BEE" w:rsidRPr="005E44B0" w:rsidRDefault="00AB4BEE" w:rsidP="00AB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4B0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AB4BEE" w:rsidRPr="00722B21" w:rsidRDefault="00AB4BEE" w:rsidP="00AB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школьного конкурса рисунков</w:t>
      </w:r>
    </w:p>
    <w:p w:rsidR="00AB4BEE" w:rsidRPr="007509CD" w:rsidRDefault="00AB4BEE" w:rsidP="00AB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«Мир профессий компании «ФосАгро»</w:t>
      </w:r>
      <w:r w:rsidRPr="00722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B4BEE" w:rsidRPr="005E44B0" w:rsidRDefault="00AB4BEE" w:rsidP="00AB4B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B4BEE" w:rsidRDefault="00AB4BEE" w:rsidP="00AB4BEE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Теплова Е.В., директор МАОУ СОШ № 25</w:t>
      </w:r>
    </w:p>
    <w:p w:rsidR="00AB4BEE" w:rsidRDefault="00AB4BEE" w:rsidP="00AB4BEE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Шолохова</w:t>
      </w:r>
      <w:r w:rsidRPr="005E44B0">
        <w:rPr>
          <w:rFonts w:ascii="Times New Roman" w:hAnsi="Times New Roman" w:cs="Times New Roman"/>
          <w:sz w:val="28"/>
          <w:szCs w:val="28"/>
        </w:rPr>
        <w:t xml:space="preserve"> О.В.,   заместитель директора по ВР</w:t>
      </w:r>
    </w:p>
    <w:p w:rsidR="00AB4BEE" w:rsidRDefault="00AB4BEE" w:rsidP="00AB4BEE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О.П., заместитель директора по УВР</w:t>
      </w:r>
    </w:p>
    <w:p w:rsidR="00AB4BEE" w:rsidRDefault="00AB4BEE" w:rsidP="00AB4BEE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заместитель директора по УВР</w:t>
      </w:r>
    </w:p>
    <w:p w:rsidR="00AB4BEE" w:rsidRPr="005E44B0" w:rsidRDefault="00AB4BEE" w:rsidP="00AB4BEE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Санникова Г.В., учитель изобразительного искусства </w:t>
      </w:r>
    </w:p>
    <w:p w:rsidR="00AB4BEE" w:rsidRDefault="00AB4BEE" w:rsidP="00AB4BEE">
      <w:pPr>
        <w:pStyle w:val="a4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E510C">
        <w:rPr>
          <w:rFonts w:ascii="Times New Roman" w:hAnsi="Times New Roman" w:cs="Times New Roman"/>
          <w:sz w:val="28"/>
          <w:szCs w:val="28"/>
        </w:rPr>
        <w:t xml:space="preserve">Члены Совета </w:t>
      </w:r>
      <w:proofErr w:type="gramStart"/>
      <w:r w:rsidRPr="001E51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510C">
        <w:rPr>
          <w:rFonts w:ascii="Times New Roman" w:hAnsi="Times New Roman" w:cs="Times New Roman"/>
          <w:sz w:val="28"/>
          <w:szCs w:val="28"/>
        </w:rPr>
        <w:t xml:space="preserve">  ДО «ИДУКСО»</w:t>
      </w:r>
    </w:p>
    <w:p w:rsidR="00AB4BEE" w:rsidRPr="000537CF" w:rsidRDefault="00AB4BEE" w:rsidP="00AB4BEE">
      <w:pPr>
        <w:pStyle w:val="a4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компании «ФосАгро»</w:t>
      </w:r>
    </w:p>
    <w:p w:rsidR="00AB4BEE" w:rsidRPr="005E44B0" w:rsidRDefault="00AB4BEE" w:rsidP="00AB4BE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B4BEE" w:rsidRPr="005E44B0" w:rsidRDefault="00AB4BEE" w:rsidP="00AB4BE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B4BEE" w:rsidRPr="00EE4726" w:rsidRDefault="00AB4BEE" w:rsidP="00AB4BEE">
      <w:pPr>
        <w:jc w:val="both"/>
        <w:rPr>
          <w:rFonts w:ascii="Times New Roman" w:hAnsi="Times New Roman" w:cs="Times New Roman"/>
          <w:sz w:val="28"/>
          <w:szCs w:val="28"/>
        </w:rPr>
      </w:pPr>
      <w:r w:rsidRPr="00EE4726">
        <w:rPr>
          <w:rFonts w:ascii="Times New Roman" w:hAnsi="Times New Roman" w:cs="Times New Roman"/>
          <w:sz w:val="28"/>
          <w:szCs w:val="28"/>
        </w:rPr>
        <w:t>Заседание жюри состоится  с  11 по 15 января 2019 года.</w:t>
      </w:r>
    </w:p>
    <w:p w:rsidR="00AB4BEE" w:rsidRPr="00EE4726" w:rsidRDefault="00AB4BEE" w:rsidP="00AB4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3378" w:rsidRDefault="00683378">
      <w:bookmarkStart w:id="0" w:name="_GoBack"/>
      <w:bookmarkEnd w:id="0"/>
    </w:p>
    <w:sectPr w:rsidR="00683378" w:rsidSect="000537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34082"/>
    <w:multiLevelType w:val="hybridMultilevel"/>
    <w:tmpl w:val="F24C0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2074F"/>
    <w:multiLevelType w:val="hybridMultilevel"/>
    <w:tmpl w:val="E3026318"/>
    <w:lvl w:ilvl="0" w:tplc="DC0C6B1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0E"/>
    <w:rsid w:val="00683378"/>
    <w:rsid w:val="00AB4BEE"/>
    <w:rsid w:val="00E1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BEE"/>
    <w:pPr>
      <w:ind w:left="720"/>
      <w:contextualSpacing/>
    </w:pPr>
  </w:style>
  <w:style w:type="table" w:styleId="a5">
    <w:name w:val="Table Grid"/>
    <w:basedOn w:val="a1"/>
    <w:uiPriority w:val="59"/>
    <w:rsid w:val="00AB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BEE"/>
    <w:pPr>
      <w:ind w:left="720"/>
      <w:contextualSpacing/>
    </w:pPr>
  </w:style>
  <w:style w:type="table" w:styleId="a5">
    <w:name w:val="Table Grid"/>
    <w:basedOn w:val="a1"/>
    <w:uiPriority w:val="59"/>
    <w:rsid w:val="00AB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2018-11-27T23:43:00Z</dcterms:created>
  <dcterms:modified xsi:type="dcterms:W3CDTF">2018-11-27T23:43:00Z</dcterms:modified>
</cp:coreProperties>
</file>