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67" w:rsidRDefault="00690D67" w:rsidP="00690D6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90D67" w:rsidRPr="00EC5030" w:rsidRDefault="00690D67" w:rsidP="00690D67">
      <w:pPr>
        <w:pStyle w:val="a3"/>
        <w:spacing w:before="0" w:beforeAutospacing="0" w:after="0" w:afterAutospacing="0"/>
        <w:ind w:firstLine="425"/>
        <w:jc w:val="both"/>
        <w:rPr>
          <w:b/>
          <w:bCs/>
        </w:rPr>
      </w:pPr>
      <w:r w:rsidRPr="00EC5030">
        <w:rPr>
          <w:b/>
          <w:bCs/>
        </w:rPr>
        <w:t>Анализ р</w:t>
      </w:r>
      <w:r>
        <w:rPr>
          <w:b/>
          <w:bCs/>
        </w:rPr>
        <w:t xml:space="preserve">аботы совета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за 2016/2017</w:t>
      </w:r>
      <w:r w:rsidRPr="00EC5030">
        <w:rPr>
          <w:b/>
          <w:bCs/>
        </w:rPr>
        <w:t xml:space="preserve"> учебный год</w:t>
      </w:r>
    </w:p>
    <w:p w:rsidR="00690D67" w:rsidRDefault="00690D67" w:rsidP="00690D6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90D67" w:rsidRPr="0089161E" w:rsidRDefault="00690D67" w:rsidP="00690D6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61E">
        <w:rPr>
          <w:color w:val="000000" w:themeColor="text1"/>
        </w:rPr>
        <w:t xml:space="preserve">В  школе с 01 сентября 2014 г. работает радио. Члены ДО «ИДУКСО» еженедельно готовят выпуски новостей. </w:t>
      </w:r>
    </w:p>
    <w:p w:rsidR="00690D67" w:rsidRPr="0089161E" w:rsidRDefault="00690D67" w:rsidP="00690D6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61E">
        <w:rPr>
          <w:color w:val="000000" w:themeColor="text1"/>
        </w:rPr>
        <w:t xml:space="preserve">В ноябре 2016 г. в школе прошел традиционный ежегодный общешкольный конкурс–фестиваль «Ступени к творчеству», который был приурочен к «Году Российского кино», и проводился с целью развития и совершенствования творческих способностей детей и подростков, становления творческого потенциала, умения видеть, изобразить, озвучить многообразный </w:t>
      </w:r>
      <w:r>
        <w:rPr>
          <w:color w:val="000000" w:themeColor="text1"/>
        </w:rPr>
        <w:t>мир. Фестиваль прошел по трем</w:t>
      </w:r>
      <w:r w:rsidRPr="0089161E">
        <w:rPr>
          <w:color w:val="000000" w:themeColor="text1"/>
        </w:rPr>
        <w:t xml:space="preserve"> номинациям: «Вокал», «Танец», «Актерское мастерство».</w:t>
      </w:r>
    </w:p>
    <w:p w:rsidR="00690D67" w:rsidRPr="0089161E" w:rsidRDefault="00690D67" w:rsidP="00690D6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61E">
        <w:rPr>
          <w:color w:val="000000" w:themeColor="text1"/>
        </w:rPr>
        <w:t>Накануне Дня Победы в школе прошел смотр</w:t>
      </w:r>
      <w:r>
        <w:rPr>
          <w:color w:val="000000" w:themeColor="text1"/>
        </w:rPr>
        <w:t xml:space="preserve"> </w:t>
      </w:r>
      <w:r w:rsidRPr="0089161E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89161E">
        <w:rPr>
          <w:color w:val="000000" w:themeColor="text1"/>
        </w:rPr>
        <w:t xml:space="preserve">конкурс военно-патриотической песни «Я помню! Я горжусь!», на </w:t>
      </w:r>
      <w:proofErr w:type="gramStart"/>
      <w:r w:rsidRPr="0089161E">
        <w:rPr>
          <w:color w:val="000000" w:themeColor="text1"/>
        </w:rPr>
        <w:t>котором</w:t>
      </w:r>
      <w:proofErr w:type="gramEnd"/>
      <w:r w:rsidRPr="0089161E">
        <w:rPr>
          <w:color w:val="000000" w:themeColor="text1"/>
        </w:rPr>
        <w:t xml:space="preserve"> были представлены 20 школьных хоров с 5 по 9 классы.</w:t>
      </w:r>
    </w:p>
    <w:p w:rsidR="00690D67" w:rsidRPr="0089161E" w:rsidRDefault="00690D67" w:rsidP="00690D6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61E">
        <w:rPr>
          <w:color w:val="000000" w:themeColor="text1"/>
        </w:rPr>
        <w:t>В течение учебного года в школе проходили традиционные праздники и концерты, на которых обучающиеся школы могли показать свои таланты</w:t>
      </w:r>
      <w:r>
        <w:rPr>
          <w:color w:val="000000" w:themeColor="text1"/>
        </w:rPr>
        <w:t>:</w:t>
      </w:r>
      <w:r w:rsidRPr="0089161E">
        <w:rPr>
          <w:color w:val="000000" w:themeColor="text1"/>
        </w:rPr>
        <w:t xml:space="preserve"> петь, танцевать, читать стихи. Ребята пробовали себя в роли актеров, ведущих концертов. </w:t>
      </w:r>
      <w:proofErr w:type="gramStart"/>
      <w:r w:rsidRPr="0089161E">
        <w:rPr>
          <w:color w:val="000000" w:themeColor="text1"/>
        </w:rPr>
        <w:t xml:space="preserve">Были подготовлены и проведены концерты, посвященные Дню знаний, Дню Здоровья, Дню учителя, Посвящению в первоклассники,  8 марта, </w:t>
      </w:r>
      <w:r>
        <w:rPr>
          <w:color w:val="000000" w:themeColor="text1"/>
        </w:rPr>
        <w:t xml:space="preserve">Дню Победы, </w:t>
      </w:r>
      <w:r w:rsidRPr="0089161E">
        <w:rPr>
          <w:color w:val="000000" w:themeColor="text1"/>
        </w:rPr>
        <w:t xml:space="preserve"> церемония награждения лучших учеников «Парад звезд», Последнему звонку, выпускным вечерам, и др.</w:t>
      </w:r>
      <w:proofErr w:type="gramEnd"/>
    </w:p>
    <w:p w:rsidR="00690D67" w:rsidRPr="0089161E" w:rsidRDefault="00690D67" w:rsidP="00690D6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161E">
        <w:rPr>
          <w:color w:val="000000" w:themeColor="text1"/>
        </w:rPr>
        <w:t>Большую часть воспитательного процесса составляет взаимодействие образовательного учреждения с окружающей социокультурной и природной средой. Выстроенная система межведомственного взаимодействия позволила расширить воспитательный потенциал педагогического коллектива и</w:t>
      </w:r>
      <w:bookmarkStart w:id="0" w:name="_GoBack"/>
      <w:bookmarkEnd w:id="0"/>
      <w:r w:rsidRPr="0089161E">
        <w:rPr>
          <w:color w:val="000000" w:themeColor="text1"/>
        </w:rPr>
        <w:t xml:space="preserve"> решить задачи по художественно-эстетическому воспитанию подрастающего поколения. В рамках сотрудничества с социальными партнерами были проведены мероприятия на базе музеев города и библиотек. </w:t>
      </w:r>
    </w:p>
    <w:p w:rsidR="00690D67" w:rsidRPr="0089161E" w:rsidRDefault="00690D67" w:rsidP="00690D67">
      <w:pPr>
        <w:pStyle w:val="a3"/>
        <w:spacing w:before="0" w:beforeAutospacing="0" w:after="0" w:afterAutospacing="0"/>
        <w:ind w:firstLine="709"/>
        <w:jc w:val="both"/>
      </w:pPr>
      <w:r w:rsidRPr="0089161E">
        <w:t xml:space="preserve">В рамках модуля «Я и культура» работали кружки культурологической и художественно-эстетической направленности: «Основы </w:t>
      </w:r>
      <w:proofErr w:type="spellStart"/>
      <w:r w:rsidRPr="0089161E">
        <w:t>лингвострановедения</w:t>
      </w:r>
      <w:proofErr w:type="spellEnd"/>
      <w:r w:rsidRPr="0089161E">
        <w:t>»,  « В мире книг», «Этика – азбука добра»  театральный «Росточки»; «Город  «Фантазия», вокальный кружок и хоровой</w:t>
      </w:r>
      <w:proofErr w:type="gramStart"/>
      <w:r w:rsidRPr="0089161E">
        <w:t xml:space="preserve"> ,</w:t>
      </w:r>
      <w:proofErr w:type="gramEnd"/>
      <w:r w:rsidRPr="0089161E">
        <w:t xml:space="preserve"> музыкально информационной центр.</w:t>
      </w:r>
    </w:p>
    <w:p w:rsidR="00690D67" w:rsidRPr="0089161E" w:rsidRDefault="00690D67" w:rsidP="00690D67">
      <w:pPr>
        <w:pStyle w:val="a3"/>
        <w:spacing w:before="0" w:beforeAutospacing="0" w:after="0" w:afterAutospacing="0"/>
        <w:ind w:firstLine="425"/>
        <w:jc w:val="both"/>
        <w:rPr>
          <w:bCs/>
          <w:color w:val="FF0000"/>
        </w:rPr>
      </w:pPr>
    </w:p>
    <w:p w:rsidR="00690D67" w:rsidRPr="0089161E" w:rsidRDefault="00690D67" w:rsidP="00690D67">
      <w:pPr>
        <w:pStyle w:val="a3"/>
        <w:spacing w:before="0" w:beforeAutospacing="0" w:after="0" w:afterAutospacing="0"/>
        <w:ind w:firstLine="425"/>
        <w:jc w:val="both"/>
      </w:pPr>
      <w:r w:rsidRPr="0089161E">
        <w:rPr>
          <w:bCs/>
        </w:rPr>
        <w:t xml:space="preserve">В </w:t>
      </w:r>
      <w:r w:rsidRPr="0089161E">
        <w:rPr>
          <w:b/>
          <w:bCs/>
        </w:rPr>
        <w:t xml:space="preserve">2016-2017 </w:t>
      </w:r>
      <w:r w:rsidRPr="0089161E">
        <w:t xml:space="preserve">уч. году в рамках направления </w:t>
      </w:r>
      <w:r w:rsidRPr="0089161E">
        <w:rPr>
          <w:b/>
        </w:rPr>
        <w:t>«Я и социум»</w:t>
      </w:r>
      <w:r w:rsidRPr="0089161E">
        <w:t xml:space="preserve"> осуществлялась деятельность Совета обучающихся ДШО «ИДУКСО». </w:t>
      </w:r>
      <w:proofErr w:type="gramStart"/>
      <w:r w:rsidRPr="0089161E">
        <w:t>Работа Совета обучающихся строилась на основании положения о Совете обучающихся и в</w:t>
      </w:r>
      <w:r w:rsidRPr="0089161E">
        <w:rPr>
          <w:bCs/>
        </w:rPr>
        <w:t xml:space="preserve"> соответствии с планом работы на учебный год в следующих направлениях:</w:t>
      </w:r>
      <w:proofErr w:type="gramEnd"/>
      <w:r w:rsidRPr="0089161E">
        <w:rPr>
          <w:bCs/>
        </w:rPr>
        <w:t xml:space="preserve"> </w:t>
      </w:r>
      <w:r w:rsidRPr="0089161E">
        <w:rPr>
          <w:rFonts w:eastAsiaTheme="minorHAnsi"/>
          <w:bCs/>
          <w:lang w:eastAsia="en-US"/>
        </w:rPr>
        <w:t xml:space="preserve">«Я – гражданин; «Я и труд», «Я и здоровье»; «Я и природа»; «Я и культура»; Пресс-центр. В каждом из направлений </w:t>
      </w:r>
      <w:r w:rsidRPr="0089161E">
        <w:t xml:space="preserve">работали инициативные группы обучающихся. </w:t>
      </w:r>
    </w:p>
    <w:p w:rsidR="00690D67" w:rsidRPr="0089161E" w:rsidRDefault="00690D67" w:rsidP="00690D67">
      <w:pPr>
        <w:pStyle w:val="a3"/>
        <w:spacing w:before="0" w:beforeAutospacing="0" w:after="0" w:afterAutospacing="0"/>
        <w:ind w:firstLine="425"/>
        <w:jc w:val="both"/>
      </w:pPr>
      <w:r w:rsidRPr="0089161E">
        <w:rPr>
          <w:rFonts w:eastAsiaTheme="minorHAnsi"/>
          <w:bCs/>
          <w:lang w:eastAsia="en-US"/>
        </w:rPr>
        <w:t xml:space="preserve">Члены ДО «ИДУКСО» выступали в роли ведущих, актеров, танцоров, певцов. Ребятами были организованы и проведены мероприятия: ко  Дню учителя,  осенняя ярмарка, посвящение в первоклассники, фестиваль «Ступени к творчеству», новогодние праздники, мероприятия, посвященные празднованию 9 мая. Навыки сотрудничества и социальной ответственности ребята приобрели, участвуя в Дне самоуправления в школе. Обучающиеся придумывали и проводили конкурсы (конкурсы детских рисунков «За здоровый образ жизни», «Моя славная династия» и «Гордимся нашими предками», «Они сражались за Родину»,  конкурс плакатов «С Новым годом!»). </w:t>
      </w:r>
      <w:r w:rsidRPr="0089161E">
        <w:rPr>
          <w:rFonts w:eastAsiaTheme="minorHAnsi"/>
          <w:lang w:eastAsia="en-US"/>
        </w:rPr>
        <w:t xml:space="preserve">Во всех конкурсах члены Совета обучающихся работали в составе жюри. К праздничным датам ребята оформляли пресс-центр. </w:t>
      </w:r>
    </w:p>
    <w:p w:rsidR="00690D67" w:rsidRPr="0089161E" w:rsidRDefault="00690D67" w:rsidP="00690D6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61E">
        <w:rPr>
          <w:rFonts w:ascii="Times New Roman" w:hAnsi="Times New Roman" w:cs="Times New Roman"/>
          <w:sz w:val="24"/>
          <w:szCs w:val="24"/>
        </w:rPr>
        <w:t xml:space="preserve">Председателем Совета </w:t>
      </w:r>
      <w:proofErr w:type="gramStart"/>
      <w:r w:rsidRPr="008916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161E">
        <w:rPr>
          <w:rFonts w:ascii="Times New Roman" w:hAnsi="Times New Roman" w:cs="Times New Roman"/>
          <w:sz w:val="24"/>
          <w:szCs w:val="24"/>
        </w:rPr>
        <w:t xml:space="preserve"> было проведено 4 заседания Совета, планировалась и организовывалась деятельность Совета обучающихся по направлениям.</w:t>
      </w:r>
    </w:p>
    <w:p w:rsidR="00690D67" w:rsidRPr="0089161E" w:rsidRDefault="00690D67" w:rsidP="00690D67">
      <w:pPr>
        <w:pStyle w:val="a3"/>
        <w:spacing w:before="0" w:beforeAutospacing="0" w:after="0" w:afterAutospacing="0"/>
        <w:ind w:firstLine="425"/>
        <w:jc w:val="both"/>
        <w:rPr>
          <w:rFonts w:eastAsiaTheme="minorHAnsi"/>
          <w:bCs/>
          <w:lang w:eastAsia="en-US"/>
        </w:rPr>
      </w:pPr>
      <w:proofErr w:type="gramStart"/>
      <w:r w:rsidRPr="0089161E">
        <w:rPr>
          <w:rFonts w:eastAsiaTheme="minorHAnsi"/>
          <w:bCs/>
          <w:lang w:eastAsia="en-US"/>
        </w:rPr>
        <w:lastRenderedPageBreak/>
        <w:t>В 2016-2017 учебном году обучающиеся организовали работу школьного радио.</w:t>
      </w:r>
      <w:proofErr w:type="gramEnd"/>
      <w:r w:rsidRPr="0089161E">
        <w:rPr>
          <w:rFonts w:eastAsiaTheme="minorHAnsi"/>
          <w:bCs/>
          <w:lang w:eastAsia="en-US"/>
        </w:rPr>
        <w:t xml:space="preserve"> Еженедельно ребята готовили информационные выпуски, ежедневно проводили музыкальные зарядки, готовили музыкальные поздравления к праздникам.</w:t>
      </w:r>
    </w:p>
    <w:p w:rsidR="00690D67" w:rsidRPr="0089161E" w:rsidRDefault="00690D67" w:rsidP="00690D67">
      <w:pPr>
        <w:pStyle w:val="a3"/>
        <w:spacing w:before="0" w:beforeAutospacing="0" w:after="0" w:afterAutospacing="0"/>
        <w:ind w:firstLine="425"/>
        <w:jc w:val="both"/>
        <w:rPr>
          <w:rFonts w:eastAsiaTheme="minorHAnsi"/>
          <w:bCs/>
          <w:lang w:eastAsia="en-US"/>
        </w:rPr>
      </w:pPr>
      <w:r w:rsidRPr="0089161E">
        <w:rPr>
          <w:rFonts w:eastAsiaTheme="minorHAnsi"/>
          <w:bCs/>
          <w:lang w:eastAsia="en-US"/>
        </w:rPr>
        <w:t>В школе действуют волонтерские отряды Юные помощники полиции, Юные инспектора движения, Дружина юных пожарных. Работа волонтерских отрядов направлена на организацию мероприятий по правовому просвещению, подготовку презентаций, листовок, буклетов о правилах поведения, правах и обязанностях детей и подростков, участие в конкурсах и соревнованиях.</w:t>
      </w:r>
    </w:p>
    <w:p w:rsidR="00690D67" w:rsidRPr="0089161E" w:rsidRDefault="00690D67" w:rsidP="00690D67">
      <w:pPr>
        <w:pStyle w:val="a3"/>
        <w:spacing w:before="0" w:beforeAutospacing="0" w:after="0" w:afterAutospacing="0"/>
        <w:ind w:firstLine="425"/>
        <w:jc w:val="both"/>
        <w:rPr>
          <w:rFonts w:eastAsiaTheme="minorHAnsi"/>
          <w:bCs/>
          <w:lang w:eastAsia="en-US"/>
        </w:rPr>
      </w:pPr>
      <w:r w:rsidRPr="0089161E">
        <w:rPr>
          <w:rFonts w:eastAsiaTheme="minorHAnsi"/>
          <w:bCs/>
          <w:lang w:eastAsia="en-US"/>
        </w:rPr>
        <w:t xml:space="preserve">Активно работал волонтерский отряд «Фейерверк»: ребята в течение года выполняли различные поручения, помогали организовывать большие мероприятия, такие как мероприятия вечерней занятости, дни здоровья др. </w:t>
      </w:r>
    </w:p>
    <w:p w:rsidR="004875F3" w:rsidRDefault="004875F3"/>
    <w:sectPr w:rsidR="0048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1D"/>
    <w:rsid w:val="0028121D"/>
    <w:rsid w:val="004875F3"/>
    <w:rsid w:val="0069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2017-09-11T23:57:00Z</cp:lastPrinted>
  <dcterms:created xsi:type="dcterms:W3CDTF">2017-09-11T23:56:00Z</dcterms:created>
  <dcterms:modified xsi:type="dcterms:W3CDTF">2017-09-11T23:57:00Z</dcterms:modified>
</cp:coreProperties>
</file>